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CA8" w:rsidRPr="001F3A01" w:rsidRDefault="00724CA8" w:rsidP="00724CA8">
      <w:pPr>
        <w:tabs>
          <w:tab w:val="left" w:pos="753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1F3A01">
        <w:rPr>
          <w:rFonts w:ascii="Times New Roman" w:hAnsi="Times New Roman"/>
          <w:sz w:val="28"/>
          <w:szCs w:val="28"/>
        </w:rPr>
        <w:t>ANKIETA</w:t>
      </w:r>
      <w:r w:rsidRPr="001F3A0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F3A01">
        <w:rPr>
          <w:rFonts w:ascii="Times New Roman" w:hAnsi="Times New Roman"/>
          <w:sz w:val="28"/>
          <w:szCs w:val="28"/>
        </w:rPr>
        <w:t>ZGŁASZANIA</w:t>
      </w:r>
      <w:r w:rsidRPr="001F3A0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F3A01">
        <w:rPr>
          <w:rFonts w:ascii="Times New Roman" w:hAnsi="Times New Roman"/>
          <w:sz w:val="28"/>
          <w:szCs w:val="28"/>
        </w:rPr>
        <w:t>UWAG</w:t>
      </w:r>
      <w:r w:rsidRPr="001F3A0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F3A01">
        <w:rPr>
          <w:rFonts w:ascii="Times New Roman" w:hAnsi="Times New Roman"/>
          <w:sz w:val="28"/>
          <w:szCs w:val="28"/>
        </w:rPr>
        <w:t>I</w:t>
      </w:r>
      <w:r w:rsidRPr="001F3A0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F3A01">
        <w:rPr>
          <w:rFonts w:ascii="Times New Roman" w:hAnsi="Times New Roman"/>
          <w:sz w:val="28"/>
          <w:szCs w:val="28"/>
        </w:rPr>
        <w:t>PROPOZYCJI</w:t>
      </w:r>
    </w:p>
    <w:p w:rsidR="00724CA8" w:rsidRDefault="00724CA8" w:rsidP="00724CA8">
      <w:pPr>
        <w:spacing w:before="180"/>
        <w:ind w:right="366"/>
        <w:jc w:val="center"/>
        <w:rPr>
          <w:rFonts w:ascii="Times New Roman" w:hAnsi="Times New Roman"/>
          <w:b/>
        </w:rPr>
      </w:pPr>
      <w:r w:rsidRPr="001F3A01">
        <w:rPr>
          <w:rFonts w:ascii="Times New Roman" w:hAnsi="Times New Roman"/>
          <w:b/>
        </w:rPr>
        <w:t xml:space="preserve">do projektu uchwały </w:t>
      </w:r>
      <w:bookmarkStart w:id="1" w:name="_Hlk88654977"/>
      <w:r w:rsidRPr="001F3A01">
        <w:rPr>
          <w:rFonts w:ascii="Times New Roman" w:hAnsi="Times New Roman"/>
          <w:b/>
        </w:rPr>
        <w:t>Rady Gm</w:t>
      </w:r>
      <w:r>
        <w:rPr>
          <w:rFonts w:ascii="Times New Roman" w:hAnsi="Times New Roman"/>
          <w:b/>
        </w:rPr>
        <w:t>iny Zduny</w:t>
      </w:r>
      <w:r w:rsidRPr="001F3A01">
        <w:rPr>
          <w:rFonts w:ascii="Times New Roman" w:hAnsi="Times New Roman"/>
          <w:b/>
        </w:rPr>
        <w:t xml:space="preserve"> w sprawie uchwalenia </w:t>
      </w:r>
      <w:r>
        <w:rPr>
          <w:rFonts w:ascii="Times New Roman" w:hAnsi="Times New Roman"/>
          <w:b/>
        </w:rPr>
        <w:br/>
      </w:r>
      <w:r w:rsidRPr="001F3A01">
        <w:rPr>
          <w:rFonts w:ascii="Times New Roman" w:hAnsi="Times New Roman"/>
          <w:b/>
        </w:rPr>
        <w:t>Strategii Rozwiązywania</w:t>
      </w:r>
      <w:r w:rsidRPr="001F3A01">
        <w:rPr>
          <w:rFonts w:ascii="Times New Roman" w:hAnsi="Times New Roman"/>
          <w:b/>
          <w:spacing w:val="-52"/>
        </w:rPr>
        <w:t xml:space="preserve"> </w:t>
      </w:r>
      <w:r w:rsidRPr="001F3A01">
        <w:rPr>
          <w:rFonts w:ascii="Times New Roman" w:hAnsi="Times New Roman"/>
          <w:b/>
        </w:rPr>
        <w:t>Problemów</w:t>
      </w:r>
      <w:r w:rsidRPr="001F3A01">
        <w:rPr>
          <w:rFonts w:ascii="Times New Roman" w:hAnsi="Times New Roman"/>
          <w:b/>
          <w:spacing w:val="-1"/>
        </w:rPr>
        <w:t xml:space="preserve"> </w:t>
      </w:r>
      <w:r w:rsidRPr="001F3A01">
        <w:rPr>
          <w:rFonts w:ascii="Times New Roman" w:hAnsi="Times New Roman"/>
          <w:b/>
        </w:rPr>
        <w:t>Społecznych</w:t>
      </w:r>
      <w:r w:rsidRPr="001F3A01"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Gminy Zduny</w:t>
      </w:r>
      <w:r w:rsidRPr="001F3A01">
        <w:rPr>
          <w:rFonts w:ascii="Times New Roman" w:hAnsi="Times New Roman"/>
          <w:b/>
          <w:spacing w:val="-1"/>
        </w:rPr>
        <w:t xml:space="preserve"> </w:t>
      </w:r>
      <w:r w:rsidRPr="001F3A01">
        <w:rPr>
          <w:rFonts w:ascii="Times New Roman" w:hAnsi="Times New Roman"/>
          <w:b/>
        </w:rPr>
        <w:t>na lata</w:t>
      </w:r>
      <w:r w:rsidRPr="001F3A01">
        <w:rPr>
          <w:rFonts w:ascii="Times New Roman" w:hAnsi="Times New Roman"/>
          <w:b/>
          <w:spacing w:val="-3"/>
        </w:rPr>
        <w:t xml:space="preserve"> </w:t>
      </w:r>
      <w:r w:rsidRPr="001F3A01">
        <w:rPr>
          <w:rFonts w:ascii="Times New Roman" w:hAnsi="Times New Roman"/>
          <w:b/>
        </w:rPr>
        <w:t>2021</w:t>
      </w:r>
      <w:r w:rsidRPr="001F3A01">
        <w:rPr>
          <w:rFonts w:ascii="Times New Roman" w:hAnsi="Times New Roman"/>
          <w:b/>
          <w:spacing w:val="3"/>
        </w:rPr>
        <w:t xml:space="preserve"> </w:t>
      </w:r>
      <w:r w:rsidRPr="001F3A01">
        <w:rPr>
          <w:rFonts w:ascii="Times New Roman" w:hAnsi="Times New Roman"/>
          <w:b/>
        </w:rPr>
        <w:t>-</w:t>
      </w:r>
      <w:r w:rsidRPr="001F3A01">
        <w:rPr>
          <w:rFonts w:ascii="Times New Roman" w:hAnsi="Times New Roman"/>
          <w:b/>
          <w:spacing w:val="-1"/>
        </w:rPr>
        <w:t xml:space="preserve"> </w:t>
      </w:r>
      <w:r w:rsidRPr="001F3A01">
        <w:rPr>
          <w:rFonts w:ascii="Times New Roman" w:hAnsi="Times New Roman"/>
          <w:b/>
        </w:rPr>
        <w:t>202</w:t>
      </w:r>
      <w:r>
        <w:rPr>
          <w:rFonts w:ascii="Times New Roman" w:hAnsi="Times New Roman"/>
          <w:b/>
        </w:rPr>
        <w:t>7</w:t>
      </w:r>
      <w:bookmarkEnd w:id="1"/>
      <w:r w:rsidRPr="001F3A01">
        <w:rPr>
          <w:rFonts w:ascii="Times New Roman" w:hAnsi="Times New Roman"/>
          <w:b/>
        </w:rPr>
        <w:t>.</w:t>
      </w:r>
    </w:p>
    <w:p w:rsidR="00724CA8" w:rsidRPr="00F60FF3" w:rsidRDefault="00724CA8" w:rsidP="00724C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0FF3">
        <w:rPr>
          <w:rFonts w:ascii="Times New Roman" w:hAnsi="Times New Roman"/>
          <w:sz w:val="20"/>
          <w:szCs w:val="20"/>
        </w:rPr>
        <w:t>Szanowni Państwo!</w:t>
      </w:r>
    </w:p>
    <w:p w:rsidR="00724CA8" w:rsidRPr="00F60FF3" w:rsidRDefault="00724CA8" w:rsidP="00724CA8">
      <w:pPr>
        <w:pStyle w:val="Nagwek2"/>
        <w:spacing w:before="1"/>
        <w:ind w:left="0"/>
        <w:rPr>
          <w:b w:val="0"/>
          <w:bCs w:val="0"/>
          <w:sz w:val="20"/>
          <w:szCs w:val="20"/>
        </w:rPr>
      </w:pPr>
      <w:r w:rsidRPr="00F60FF3">
        <w:rPr>
          <w:b w:val="0"/>
          <w:bCs w:val="0"/>
          <w:sz w:val="20"/>
          <w:szCs w:val="20"/>
        </w:rPr>
        <w:t xml:space="preserve">Na podstawie art. 5a ust. 1, art. 30 ust.1 ustawy z dnia 8 marca 1990 roku o samorządzie gminnym (Dz.U. </w:t>
      </w:r>
      <w:r w:rsidRPr="00F60FF3">
        <w:rPr>
          <w:b w:val="0"/>
          <w:bCs w:val="0"/>
          <w:sz w:val="20"/>
          <w:szCs w:val="20"/>
        </w:rPr>
        <w:br/>
        <w:t xml:space="preserve">z 2021 r., poz. 1834 z poźń. zm.) oraz Uchwały Nr XI/61/11 Rady Gminy Zduny z dnia 30 listopada 2011 roku w sprawie określania zasad i trybu przeprowadzania konsultacji społecznych z mieszkańcami Wójt Gminy Zduny Zarządzeniem  </w:t>
      </w:r>
      <w:r w:rsidRPr="003162B2">
        <w:rPr>
          <w:b w:val="0"/>
          <w:bCs w:val="0"/>
          <w:sz w:val="20"/>
          <w:szCs w:val="20"/>
        </w:rPr>
        <w:t>Nr</w:t>
      </w:r>
      <w:r>
        <w:rPr>
          <w:b w:val="0"/>
          <w:bCs w:val="0"/>
          <w:sz w:val="20"/>
          <w:szCs w:val="20"/>
          <w:lang w:val="pl-PL"/>
        </w:rPr>
        <w:t xml:space="preserve"> 109/2021</w:t>
      </w:r>
      <w:r w:rsidRPr="003162B2">
        <w:rPr>
          <w:b w:val="0"/>
          <w:bCs w:val="0"/>
          <w:sz w:val="20"/>
          <w:szCs w:val="20"/>
        </w:rPr>
        <w:t xml:space="preserve"> z dnia</w:t>
      </w:r>
      <w:r>
        <w:rPr>
          <w:b w:val="0"/>
          <w:bCs w:val="0"/>
          <w:sz w:val="20"/>
          <w:szCs w:val="20"/>
          <w:lang w:val="pl-PL"/>
        </w:rPr>
        <w:t xml:space="preserve"> 9 grudnia 2021 r.</w:t>
      </w:r>
      <w:r w:rsidRPr="00F60FF3">
        <w:rPr>
          <w:b w:val="0"/>
          <w:bCs w:val="0"/>
          <w:color w:val="FF0000"/>
          <w:sz w:val="20"/>
          <w:szCs w:val="20"/>
        </w:rPr>
        <w:t xml:space="preserve"> </w:t>
      </w:r>
      <w:r w:rsidRPr="00F60FF3">
        <w:rPr>
          <w:b w:val="0"/>
          <w:bCs w:val="0"/>
          <w:sz w:val="20"/>
          <w:szCs w:val="20"/>
        </w:rPr>
        <w:t>zarządził konsultacje społeczne projektu uchwały Rady Gminy Zduny</w:t>
      </w:r>
      <w:r w:rsidRPr="00F60FF3">
        <w:rPr>
          <w:b w:val="0"/>
          <w:bCs w:val="0"/>
          <w:spacing w:val="1"/>
          <w:sz w:val="20"/>
          <w:szCs w:val="20"/>
        </w:rPr>
        <w:t xml:space="preserve"> </w:t>
      </w:r>
      <w:r w:rsidRPr="00F60FF3">
        <w:rPr>
          <w:b w:val="0"/>
          <w:bCs w:val="0"/>
          <w:sz w:val="20"/>
          <w:szCs w:val="20"/>
        </w:rPr>
        <w:t>w</w:t>
      </w:r>
      <w:r w:rsidRPr="00F60FF3">
        <w:rPr>
          <w:b w:val="0"/>
          <w:bCs w:val="0"/>
          <w:spacing w:val="-3"/>
          <w:sz w:val="20"/>
          <w:szCs w:val="20"/>
        </w:rPr>
        <w:t xml:space="preserve"> </w:t>
      </w:r>
      <w:r w:rsidRPr="00F60FF3">
        <w:rPr>
          <w:b w:val="0"/>
          <w:bCs w:val="0"/>
          <w:sz w:val="20"/>
          <w:szCs w:val="20"/>
        </w:rPr>
        <w:t>sprawie</w:t>
      </w:r>
      <w:r w:rsidRPr="00F60FF3">
        <w:rPr>
          <w:b w:val="0"/>
          <w:bCs w:val="0"/>
          <w:spacing w:val="-4"/>
          <w:sz w:val="20"/>
          <w:szCs w:val="20"/>
        </w:rPr>
        <w:t xml:space="preserve"> </w:t>
      </w:r>
      <w:r w:rsidRPr="00F60FF3">
        <w:rPr>
          <w:b w:val="0"/>
          <w:bCs w:val="0"/>
          <w:sz w:val="20"/>
          <w:szCs w:val="20"/>
        </w:rPr>
        <w:t>uchwalenia</w:t>
      </w:r>
      <w:r w:rsidRPr="00F60FF3">
        <w:rPr>
          <w:b w:val="0"/>
          <w:bCs w:val="0"/>
          <w:spacing w:val="-3"/>
          <w:sz w:val="20"/>
          <w:szCs w:val="20"/>
        </w:rPr>
        <w:t xml:space="preserve"> </w:t>
      </w:r>
      <w:r w:rsidRPr="00F60FF3">
        <w:rPr>
          <w:b w:val="0"/>
          <w:bCs w:val="0"/>
          <w:sz w:val="20"/>
          <w:szCs w:val="20"/>
        </w:rPr>
        <w:t>Strategii</w:t>
      </w:r>
      <w:r w:rsidRPr="00F60FF3">
        <w:rPr>
          <w:b w:val="0"/>
          <w:bCs w:val="0"/>
          <w:spacing w:val="-1"/>
          <w:sz w:val="20"/>
          <w:szCs w:val="20"/>
        </w:rPr>
        <w:t xml:space="preserve"> </w:t>
      </w:r>
      <w:r w:rsidRPr="00F60FF3">
        <w:rPr>
          <w:b w:val="0"/>
          <w:bCs w:val="0"/>
          <w:sz w:val="20"/>
          <w:szCs w:val="20"/>
        </w:rPr>
        <w:t>Rozwiązywania</w:t>
      </w:r>
      <w:r w:rsidRPr="00F60FF3">
        <w:rPr>
          <w:b w:val="0"/>
          <w:bCs w:val="0"/>
          <w:spacing w:val="-4"/>
          <w:sz w:val="20"/>
          <w:szCs w:val="20"/>
        </w:rPr>
        <w:t xml:space="preserve"> </w:t>
      </w:r>
      <w:r w:rsidRPr="00F60FF3">
        <w:rPr>
          <w:b w:val="0"/>
          <w:bCs w:val="0"/>
          <w:sz w:val="20"/>
          <w:szCs w:val="20"/>
        </w:rPr>
        <w:t>Problemów</w:t>
      </w:r>
      <w:r w:rsidRPr="00F60FF3">
        <w:rPr>
          <w:b w:val="0"/>
          <w:bCs w:val="0"/>
          <w:spacing w:val="-5"/>
          <w:sz w:val="20"/>
          <w:szCs w:val="20"/>
        </w:rPr>
        <w:t xml:space="preserve"> </w:t>
      </w:r>
      <w:r w:rsidRPr="00F60FF3">
        <w:rPr>
          <w:b w:val="0"/>
          <w:bCs w:val="0"/>
          <w:sz w:val="20"/>
          <w:szCs w:val="20"/>
        </w:rPr>
        <w:t>Społecznych</w:t>
      </w:r>
      <w:r w:rsidRPr="00F60FF3">
        <w:rPr>
          <w:b w:val="0"/>
          <w:bCs w:val="0"/>
          <w:spacing w:val="50"/>
          <w:sz w:val="20"/>
          <w:szCs w:val="20"/>
        </w:rPr>
        <w:t xml:space="preserve"> </w:t>
      </w:r>
      <w:r w:rsidRPr="00F60FF3">
        <w:rPr>
          <w:b w:val="0"/>
          <w:bCs w:val="0"/>
          <w:sz w:val="20"/>
          <w:szCs w:val="20"/>
        </w:rPr>
        <w:t xml:space="preserve">Gminy Zduny </w:t>
      </w:r>
      <w:r>
        <w:rPr>
          <w:b w:val="0"/>
          <w:bCs w:val="0"/>
          <w:sz w:val="20"/>
          <w:szCs w:val="20"/>
        </w:rPr>
        <w:br/>
      </w:r>
      <w:r w:rsidRPr="00F60FF3">
        <w:rPr>
          <w:b w:val="0"/>
          <w:bCs w:val="0"/>
          <w:sz w:val="20"/>
          <w:szCs w:val="20"/>
        </w:rPr>
        <w:t xml:space="preserve">na lata 2021 </w:t>
      </w:r>
      <w:r>
        <w:rPr>
          <w:b w:val="0"/>
          <w:bCs w:val="0"/>
          <w:sz w:val="20"/>
          <w:szCs w:val="20"/>
        </w:rPr>
        <w:t>–</w:t>
      </w:r>
      <w:r w:rsidRPr="00F60FF3">
        <w:rPr>
          <w:b w:val="0"/>
          <w:bCs w:val="0"/>
          <w:sz w:val="20"/>
          <w:szCs w:val="20"/>
        </w:rPr>
        <w:t xml:space="preserve"> 2027</w:t>
      </w:r>
      <w:r>
        <w:rPr>
          <w:b w:val="0"/>
          <w:bCs w:val="0"/>
          <w:sz w:val="20"/>
          <w:szCs w:val="20"/>
        </w:rPr>
        <w:t>.</w:t>
      </w:r>
    </w:p>
    <w:p w:rsidR="00724CA8" w:rsidRPr="009F0536" w:rsidRDefault="00724CA8" w:rsidP="00724CA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F0536">
        <w:rPr>
          <w:rFonts w:ascii="Times New Roman" w:hAnsi="Times New Roman"/>
          <w:sz w:val="20"/>
          <w:szCs w:val="20"/>
        </w:rPr>
        <w:t xml:space="preserve">Zwracamy się do Państwa z prośbą o wypełnienie poniższej ankiety. Dzięki Państwa uwagom będziemy mogli wspólnie opracować ważny w naszych wspólnych działaniach dokument. </w:t>
      </w:r>
    </w:p>
    <w:p w:rsidR="00724CA8" w:rsidRDefault="00724CA8" w:rsidP="00724CA8">
      <w:pPr>
        <w:pStyle w:val="Tekstpodstawowy"/>
        <w:spacing w:before="7"/>
        <w:rPr>
          <w:b/>
          <w:sz w:val="10"/>
        </w:rPr>
      </w:pPr>
    </w:p>
    <w:tbl>
      <w:tblPr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1116"/>
        <w:gridCol w:w="1563"/>
        <w:gridCol w:w="1843"/>
        <w:gridCol w:w="1701"/>
        <w:gridCol w:w="1842"/>
      </w:tblGrid>
      <w:tr w:rsidR="00724CA8" w:rsidTr="00D01CE1">
        <w:trPr>
          <w:trHeight w:val="692"/>
        </w:trPr>
        <w:tc>
          <w:tcPr>
            <w:tcW w:w="896" w:type="dxa"/>
            <w:shd w:val="clear" w:color="auto" w:fill="auto"/>
          </w:tcPr>
          <w:p w:rsidR="00724CA8" w:rsidRPr="00DA3576" w:rsidRDefault="00724CA8" w:rsidP="00D01CE1">
            <w:pPr>
              <w:pStyle w:val="TableParagraph"/>
              <w:spacing w:before="206"/>
              <w:ind w:left="287"/>
              <w:rPr>
                <w:sz w:val="24"/>
              </w:rPr>
            </w:pPr>
            <w:r w:rsidRPr="00DA3576">
              <w:rPr>
                <w:sz w:val="24"/>
              </w:rPr>
              <w:t>Lp.</w:t>
            </w:r>
          </w:p>
        </w:tc>
        <w:tc>
          <w:tcPr>
            <w:tcW w:w="2679" w:type="dxa"/>
            <w:gridSpan w:val="2"/>
            <w:shd w:val="clear" w:color="auto" w:fill="auto"/>
          </w:tcPr>
          <w:p w:rsidR="00724CA8" w:rsidRPr="00DA3576" w:rsidRDefault="00724CA8" w:rsidP="00D01CE1">
            <w:pPr>
              <w:pStyle w:val="TableParagraph"/>
              <w:ind w:left="120" w:right="108"/>
              <w:jc w:val="center"/>
              <w:rPr>
                <w:sz w:val="20"/>
              </w:rPr>
            </w:pPr>
            <w:r w:rsidRPr="00DA3576">
              <w:rPr>
                <w:sz w:val="20"/>
              </w:rPr>
              <w:t>Część</w:t>
            </w:r>
            <w:r w:rsidRPr="00DA3576">
              <w:rPr>
                <w:spacing w:val="-4"/>
                <w:sz w:val="20"/>
              </w:rPr>
              <w:t xml:space="preserve"> </w:t>
            </w:r>
            <w:r w:rsidRPr="00DA3576">
              <w:rPr>
                <w:sz w:val="20"/>
              </w:rPr>
              <w:t>dokumentu</w:t>
            </w:r>
            <w:r w:rsidRPr="00DA3576">
              <w:rPr>
                <w:spacing w:val="-4"/>
                <w:sz w:val="20"/>
              </w:rPr>
              <w:t xml:space="preserve"> </w:t>
            </w:r>
            <w:r w:rsidRPr="00DA3576">
              <w:rPr>
                <w:sz w:val="20"/>
              </w:rPr>
              <w:t>do</w:t>
            </w:r>
            <w:r w:rsidRPr="00DA3576">
              <w:rPr>
                <w:spacing w:val="-5"/>
                <w:sz w:val="20"/>
              </w:rPr>
              <w:t xml:space="preserve"> </w:t>
            </w:r>
            <w:r w:rsidRPr="00DA3576">
              <w:rPr>
                <w:sz w:val="20"/>
              </w:rPr>
              <w:t>którego</w:t>
            </w:r>
            <w:r w:rsidRPr="00DA3576">
              <w:rPr>
                <w:spacing w:val="-4"/>
                <w:sz w:val="20"/>
              </w:rPr>
              <w:t xml:space="preserve"> </w:t>
            </w:r>
            <w:r w:rsidRPr="00DA3576">
              <w:rPr>
                <w:sz w:val="20"/>
              </w:rPr>
              <w:t>odnosi</w:t>
            </w:r>
            <w:r>
              <w:rPr>
                <w:sz w:val="20"/>
              </w:rPr>
              <w:t xml:space="preserve"> </w:t>
            </w:r>
            <w:r w:rsidRPr="00DA3576">
              <w:rPr>
                <w:spacing w:val="-47"/>
                <w:sz w:val="20"/>
              </w:rPr>
              <w:t xml:space="preserve"> </w:t>
            </w:r>
            <w:r w:rsidRPr="00DA3576">
              <w:rPr>
                <w:sz w:val="20"/>
              </w:rPr>
              <w:t>się uwaga</w:t>
            </w:r>
          </w:p>
          <w:p w:rsidR="00724CA8" w:rsidRPr="00DA3576" w:rsidRDefault="00724CA8" w:rsidP="00D01CE1">
            <w:pPr>
              <w:pStyle w:val="TableParagraph"/>
              <w:spacing w:before="2" w:line="211" w:lineRule="exact"/>
              <w:ind w:left="114" w:right="108"/>
              <w:jc w:val="center"/>
              <w:rPr>
                <w:sz w:val="20"/>
              </w:rPr>
            </w:pPr>
            <w:r w:rsidRPr="00DA3576">
              <w:rPr>
                <w:sz w:val="20"/>
              </w:rPr>
              <w:t>(strona/rozdział/podrozdział)</w:t>
            </w:r>
          </w:p>
        </w:tc>
        <w:tc>
          <w:tcPr>
            <w:tcW w:w="1843" w:type="dxa"/>
            <w:shd w:val="clear" w:color="auto" w:fill="auto"/>
          </w:tcPr>
          <w:p w:rsidR="00724CA8" w:rsidRPr="00DA3576" w:rsidRDefault="00724CA8" w:rsidP="00D01CE1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724CA8" w:rsidRPr="00DA3576" w:rsidRDefault="00724CA8" w:rsidP="00D01CE1">
            <w:pPr>
              <w:pStyle w:val="TableParagraph"/>
              <w:ind w:left="518"/>
              <w:rPr>
                <w:sz w:val="20"/>
              </w:rPr>
            </w:pPr>
            <w:r w:rsidRPr="00DA3576">
              <w:rPr>
                <w:sz w:val="20"/>
              </w:rPr>
              <w:t>Obecny</w:t>
            </w:r>
            <w:r w:rsidRPr="00DA3576">
              <w:rPr>
                <w:spacing w:val="-2"/>
                <w:sz w:val="20"/>
              </w:rPr>
              <w:t xml:space="preserve"> </w:t>
            </w:r>
            <w:r w:rsidRPr="00DA3576">
              <w:rPr>
                <w:sz w:val="20"/>
              </w:rPr>
              <w:t>zapis</w:t>
            </w:r>
          </w:p>
        </w:tc>
        <w:tc>
          <w:tcPr>
            <w:tcW w:w="1701" w:type="dxa"/>
            <w:shd w:val="clear" w:color="auto" w:fill="auto"/>
          </w:tcPr>
          <w:p w:rsidR="00724CA8" w:rsidRPr="00DA3576" w:rsidRDefault="00724CA8" w:rsidP="00D01CE1">
            <w:pPr>
              <w:pStyle w:val="TableParagraph"/>
              <w:spacing w:before="113" w:line="242" w:lineRule="auto"/>
              <w:ind w:left="557" w:right="374" w:hanging="154"/>
              <w:rPr>
                <w:sz w:val="20"/>
              </w:rPr>
            </w:pPr>
            <w:r w:rsidRPr="00DA3576">
              <w:rPr>
                <w:sz w:val="20"/>
              </w:rPr>
              <w:t>Propozycja</w:t>
            </w:r>
            <w:r w:rsidRPr="00DA3576">
              <w:rPr>
                <w:spacing w:val="-48"/>
                <w:sz w:val="20"/>
              </w:rPr>
              <w:t xml:space="preserve"> </w:t>
            </w:r>
            <w:r w:rsidRPr="00DA3576">
              <w:rPr>
                <w:sz w:val="20"/>
              </w:rPr>
              <w:t>zmiany</w:t>
            </w:r>
          </w:p>
        </w:tc>
        <w:tc>
          <w:tcPr>
            <w:tcW w:w="1842" w:type="dxa"/>
            <w:shd w:val="clear" w:color="auto" w:fill="auto"/>
          </w:tcPr>
          <w:p w:rsidR="00724CA8" w:rsidRPr="00DA3576" w:rsidRDefault="00724CA8" w:rsidP="00D01CE1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724CA8" w:rsidRPr="00DA3576" w:rsidRDefault="00724CA8" w:rsidP="00D01CE1">
            <w:pPr>
              <w:pStyle w:val="TableParagraph"/>
              <w:ind w:left="141"/>
              <w:rPr>
                <w:sz w:val="20"/>
              </w:rPr>
            </w:pPr>
            <w:r w:rsidRPr="00DA3576">
              <w:rPr>
                <w:sz w:val="20"/>
              </w:rPr>
              <w:t>Uzasadnienie</w:t>
            </w:r>
            <w:r w:rsidRPr="00DA3576">
              <w:rPr>
                <w:spacing w:val="-2"/>
                <w:sz w:val="20"/>
              </w:rPr>
              <w:t xml:space="preserve"> </w:t>
            </w:r>
            <w:r w:rsidRPr="00DA3576">
              <w:rPr>
                <w:sz w:val="20"/>
              </w:rPr>
              <w:t>zmiany</w:t>
            </w:r>
          </w:p>
        </w:tc>
      </w:tr>
      <w:tr w:rsidR="00724CA8" w:rsidTr="00D01CE1">
        <w:trPr>
          <w:trHeight w:val="1379"/>
        </w:trPr>
        <w:tc>
          <w:tcPr>
            <w:tcW w:w="896" w:type="dxa"/>
            <w:shd w:val="clear" w:color="auto" w:fill="auto"/>
          </w:tcPr>
          <w:p w:rsidR="00724CA8" w:rsidRPr="00DA3576" w:rsidRDefault="00724CA8" w:rsidP="00D01CE1">
            <w:pPr>
              <w:pStyle w:val="TableParagraph"/>
              <w:rPr>
                <w:b/>
                <w:sz w:val="26"/>
              </w:rPr>
            </w:pPr>
          </w:p>
          <w:p w:rsidR="00724CA8" w:rsidRPr="00DA3576" w:rsidRDefault="00724CA8" w:rsidP="00D01CE1">
            <w:pPr>
              <w:pStyle w:val="TableParagraph"/>
              <w:spacing w:before="5"/>
              <w:rPr>
                <w:b/>
                <w:sz w:val="26"/>
              </w:rPr>
            </w:pPr>
          </w:p>
          <w:p w:rsidR="00724CA8" w:rsidRPr="00DA3576" w:rsidRDefault="00724CA8" w:rsidP="00D01CE1">
            <w:pPr>
              <w:pStyle w:val="TableParagraph"/>
              <w:ind w:left="110"/>
              <w:rPr>
                <w:sz w:val="24"/>
              </w:rPr>
            </w:pPr>
            <w:r w:rsidRPr="00DA3576">
              <w:rPr>
                <w:sz w:val="24"/>
              </w:rPr>
              <w:t>1.</w:t>
            </w:r>
          </w:p>
        </w:tc>
        <w:tc>
          <w:tcPr>
            <w:tcW w:w="2679" w:type="dxa"/>
            <w:gridSpan w:val="2"/>
            <w:shd w:val="clear" w:color="auto" w:fill="auto"/>
          </w:tcPr>
          <w:p w:rsidR="00724CA8" w:rsidRPr="00DA3576" w:rsidRDefault="00724CA8" w:rsidP="00D01CE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24CA8" w:rsidRPr="00DA3576" w:rsidRDefault="00724CA8" w:rsidP="00D01CE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4CA8" w:rsidRPr="00DA3576" w:rsidRDefault="00724CA8" w:rsidP="00D01CE1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24CA8" w:rsidRPr="00DA3576" w:rsidRDefault="00724CA8" w:rsidP="00D01CE1">
            <w:pPr>
              <w:pStyle w:val="TableParagraph"/>
              <w:rPr>
                <w:sz w:val="20"/>
              </w:rPr>
            </w:pPr>
          </w:p>
        </w:tc>
      </w:tr>
      <w:tr w:rsidR="00724CA8" w:rsidTr="00D01CE1">
        <w:trPr>
          <w:trHeight w:val="1696"/>
        </w:trPr>
        <w:tc>
          <w:tcPr>
            <w:tcW w:w="896" w:type="dxa"/>
            <w:shd w:val="clear" w:color="auto" w:fill="auto"/>
          </w:tcPr>
          <w:p w:rsidR="00724CA8" w:rsidRPr="00DA3576" w:rsidRDefault="00724CA8" w:rsidP="00D01CE1">
            <w:pPr>
              <w:pStyle w:val="TableParagraph"/>
              <w:rPr>
                <w:b/>
                <w:sz w:val="26"/>
              </w:rPr>
            </w:pPr>
          </w:p>
          <w:p w:rsidR="00724CA8" w:rsidRPr="00DA3576" w:rsidRDefault="00724CA8" w:rsidP="00D01CE1">
            <w:pPr>
              <w:pStyle w:val="TableParagraph"/>
              <w:spacing w:before="5"/>
              <w:rPr>
                <w:b/>
                <w:sz w:val="26"/>
              </w:rPr>
            </w:pPr>
          </w:p>
          <w:p w:rsidR="00724CA8" w:rsidRPr="00DA3576" w:rsidRDefault="00724CA8" w:rsidP="00D01CE1">
            <w:pPr>
              <w:pStyle w:val="TableParagraph"/>
              <w:ind w:left="110"/>
              <w:rPr>
                <w:sz w:val="24"/>
              </w:rPr>
            </w:pPr>
            <w:r w:rsidRPr="00DA3576">
              <w:rPr>
                <w:sz w:val="24"/>
              </w:rPr>
              <w:t>2.</w:t>
            </w:r>
          </w:p>
        </w:tc>
        <w:tc>
          <w:tcPr>
            <w:tcW w:w="2679" w:type="dxa"/>
            <w:gridSpan w:val="2"/>
            <w:shd w:val="clear" w:color="auto" w:fill="auto"/>
          </w:tcPr>
          <w:p w:rsidR="00724CA8" w:rsidRPr="00DA3576" w:rsidRDefault="00724CA8" w:rsidP="00D01CE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24CA8" w:rsidRPr="00DA3576" w:rsidRDefault="00724CA8" w:rsidP="00D01CE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4CA8" w:rsidRPr="00DA3576" w:rsidRDefault="00724CA8" w:rsidP="00D01CE1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24CA8" w:rsidRPr="00DA3576" w:rsidRDefault="00724CA8" w:rsidP="00D01CE1">
            <w:pPr>
              <w:pStyle w:val="TableParagraph"/>
              <w:rPr>
                <w:sz w:val="20"/>
              </w:rPr>
            </w:pPr>
          </w:p>
        </w:tc>
      </w:tr>
      <w:tr w:rsidR="00724CA8" w:rsidTr="00D01CE1">
        <w:trPr>
          <w:trHeight w:val="1422"/>
        </w:trPr>
        <w:tc>
          <w:tcPr>
            <w:tcW w:w="896" w:type="dxa"/>
            <w:shd w:val="clear" w:color="auto" w:fill="auto"/>
          </w:tcPr>
          <w:p w:rsidR="00724CA8" w:rsidRPr="00DA3576" w:rsidRDefault="00724CA8" w:rsidP="00D01CE1">
            <w:pPr>
              <w:pStyle w:val="TableParagraph"/>
              <w:rPr>
                <w:b/>
                <w:sz w:val="26"/>
              </w:rPr>
            </w:pPr>
          </w:p>
          <w:p w:rsidR="00724CA8" w:rsidRPr="00DA3576" w:rsidRDefault="00724CA8" w:rsidP="00D01CE1">
            <w:pPr>
              <w:pStyle w:val="TableParagraph"/>
              <w:spacing w:before="5"/>
              <w:rPr>
                <w:b/>
                <w:sz w:val="26"/>
              </w:rPr>
            </w:pPr>
          </w:p>
          <w:p w:rsidR="00724CA8" w:rsidRPr="00DA3576" w:rsidRDefault="00724CA8" w:rsidP="00D01CE1">
            <w:pPr>
              <w:pStyle w:val="TableParagraph"/>
              <w:ind w:left="110"/>
              <w:rPr>
                <w:sz w:val="24"/>
              </w:rPr>
            </w:pPr>
            <w:r w:rsidRPr="00DA3576">
              <w:rPr>
                <w:sz w:val="24"/>
              </w:rPr>
              <w:t>3.</w:t>
            </w:r>
          </w:p>
        </w:tc>
        <w:tc>
          <w:tcPr>
            <w:tcW w:w="2679" w:type="dxa"/>
            <w:gridSpan w:val="2"/>
            <w:shd w:val="clear" w:color="auto" w:fill="auto"/>
          </w:tcPr>
          <w:p w:rsidR="00724CA8" w:rsidRPr="00DA3576" w:rsidRDefault="00724CA8" w:rsidP="00D01CE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24CA8" w:rsidRPr="00DA3576" w:rsidRDefault="00724CA8" w:rsidP="00D01CE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4CA8" w:rsidRPr="00DA3576" w:rsidRDefault="00724CA8" w:rsidP="00D01CE1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24CA8" w:rsidRPr="00DA3576" w:rsidRDefault="00724CA8" w:rsidP="00D01CE1">
            <w:pPr>
              <w:pStyle w:val="TableParagraph"/>
              <w:rPr>
                <w:sz w:val="20"/>
              </w:rPr>
            </w:pPr>
          </w:p>
        </w:tc>
      </w:tr>
      <w:tr w:rsidR="00724CA8" w:rsidTr="00D01CE1">
        <w:trPr>
          <w:trHeight w:val="469"/>
        </w:trPr>
        <w:tc>
          <w:tcPr>
            <w:tcW w:w="8961" w:type="dxa"/>
            <w:gridSpan w:val="6"/>
            <w:shd w:val="clear" w:color="auto" w:fill="auto"/>
          </w:tcPr>
          <w:p w:rsidR="00724CA8" w:rsidRPr="00DA3576" w:rsidRDefault="00724CA8" w:rsidP="00D01CE1">
            <w:pPr>
              <w:pStyle w:val="TableParagraph"/>
              <w:spacing w:line="274" w:lineRule="exact"/>
              <w:ind w:left="2510" w:right="2504"/>
              <w:jc w:val="center"/>
              <w:rPr>
                <w:b/>
                <w:sz w:val="24"/>
              </w:rPr>
            </w:pPr>
            <w:r w:rsidRPr="00DA3576">
              <w:rPr>
                <w:b/>
                <w:sz w:val="24"/>
              </w:rPr>
              <w:t>INFORMACJA</w:t>
            </w:r>
            <w:r w:rsidRPr="00DA3576">
              <w:rPr>
                <w:b/>
                <w:spacing w:val="-4"/>
                <w:sz w:val="24"/>
              </w:rPr>
              <w:t xml:space="preserve"> </w:t>
            </w:r>
            <w:r w:rsidRPr="00DA3576">
              <w:rPr>
                <w:b/>
                <w:sz w:val="24"/>
              </w:rPr>
              <w:t>O</w:t>
            </w:r>
            <w:r w:rsidRPr="00DA3576">
              <w:rPr>
                <w:b/>
                <w:spacing w:val="-5"/>
                <w:sz w:val="24"/>
              </w:rPr>
              <w:t xml:space="preserve"> </w:t>
            </w:r>
            <w:r w:rsidRPr="00DA3576">
              <w:rPr>
                <w:b/>
                <w:sz w:val="24"/>
              </w:rPr>
              <w:t>OSOBIE</w:t>
            </w:r>
            <w:r w:rsidRPr="00DA3576">
              <w:rPr>
                <w:b/>
                <w:spacing w:val="-5"/>
                <w:sz w:val="24"/>
              </w:rPr>
              <w:t xml:space="preserve"> </w:t>
            </w:r>
            <w:r w:rsidRPr="00DA3576">
              <w:rPr>
                <w:b/>
                <w:sz w:val="24"/>
              </w:rPr>
              <w:t>ZGŁASZAJĄCEJ</w:t>
            </w:r>
          </w:p>
        </w:tc>
      </w:tr>
      <w:tr w:rsidR="00724CA8" w:rsidTr="00D01CE1">
        <w:trPr>
          <w:trHeight w:val="550"/>
        </w:trPr>
        <w:tc>
          <w:tcPr>
            <w:tcW w:w="2012" w:type="dxa"/>
            <w:gridSpan w:val="2"/>
            <w:shd w:val="clear" w:color="auto" w:fill="auto"/>
          </w:tcPr>
          <w:p w:rsidR="00724CA8" w:rsidRPr="00DA3576" w:rsidRDefault="00724CA8" w:rsidP="00D01CE1">
            <w:pPr>
              <w:pStyle w:val="TableParagraph"/>
              <w:spacing w:line="276" w:lineRule="exact"/>
              <w:ind w:left="110" w:right="232"/>
              <w:rPr>
                <w:b/>
                <w:sz w:val="24"/>
              </w:rPr>
            </w:pPr>
            <w:r w:rsidRPr="00DA3576">
              <w:rPr>
                <w:b/>
                <w:sz w:val="24"/>
              </w:rPr>
              <w:t>Imię</w:t>
            </w:r>
            <w:r w:rsidRPr="00DA3576">
              <w:rPr>
                <w:b/>
                <w:spacing w:val="-7"/>
                <w:sz w:val="24"/>
              </w:rPr>
              <w:t xml:space="preserve"> </w:t>
            </w:r>
            <w:r w:rsidRPr="00DA3576">
              <w:rPr>
                <w:b/>
                <w:sz w:val="24"/>
              </w:rPr>
              <w:t>i</w:t>
            </w:r>
            <w:r w:rsidRPr="00DA3576">
              <w:rPr>
                <w:b/>
                <w:spacing w:val="-9"/>
                <w:sz w:val="24"/>
              </w:rPr>
              <w:t xml:space="preserve"> </w:t>
            </w:r>
            <w:r w:rsidRPr="00DA3576">
              <w:rPr>
                <w:b/>
                <w:sz w:val="24"/>
              </w:rPr>
              <w:t>nazwisko,</w:t>
            </w:r>
            <w:r w:rsidRPr="00DA3576">
              <w:rPr>
                <w:b/>
                <w:spacing w:val="-57"/>
                <w:sz w:val="24"/>
              </w:rPr>
              <w:t xml:space="preserve"> </w:t>
            </w:r>
            <w:r w:rsidRPr="00DA3576">
              <w:rPr>
                <w:b/>
                <w:sz w:val="24"/>
              </w:rPr>
              <w:t>adres</w:t>
            </w:r>
          </w:p>
        </w:tc>
        <w:tc>
          <w:tcPr>
            <w:tcW w:w="6949" w:type="dxa"/>
            <w:gridSpan w:val="4"/>
            <w:shd w:val="clear" w:color="auto" w:fill="auto"/>
          </w:tcPr>
          <w:p w:rsidR="00724CA8" w:rsidRPr="00DA3576" w:rsidRDefault="00724CA8" w:rsidP="00D01CE1">
            <w:pPr>
              <w:pStyle w:val="TableParagraph"/>
              <w:rPr>
                <w:sz w:val="20"/>
              </w:rPr>
            </w:pPr>
          </w:p>
        </w:tc>
      </w:tr>
      <w:tr w:rsidR="00724CA8" w:rsidTr="00D01CE1">
        <w:trPr>
          <w:trHeight w:val="1656"/>
        </w:trPr>
        <w:tc>
          <w:tcPr>
            <w:tcW w:w="2012" w:type="dxa"/>
            <w:gridSpan w:val="2"/>
            <w:shd w:val="clear" w:color="auto" w:fill="auto"/>
          </w:tcPr>
          <w:p w:rsidR="00724CA8" w:rsidRPr="00DA3576" w:rsidRDefault="00724CA8" w:rsidP="00D01CE1">
            <w:pPr>
              <w:pStyle w:val="TableParagraph"/>
              <w:spacing w:line="276" w:lineRule="exact"/>
              <w:ind w:left="110" w:right="97"/>
              <w:rPr>
                <w:b/>
                <w:sz w:val="24"/>
              </w:rPr>
            </w:pPr>
            <w:r w:rsidRPr="00DA3576">
              <w:rPr>
                <w:b/>
                <w:sz w:val="24"/>
              </w:rPr>
              <w:t>Dane</w:t>
            </w:r>
            <w:r w:rsidRPr="00DA3576">
              <w:rPr>
                <w:b/>
                <w:spacing w:val="-14"/>
                <w:sz w:val="24"/>
              </w:rPr>
              <w:t xml:space="preserve"> </w:t>
            </w:r>
            <w:r w:rsidRPr="00DA3576">
              <w:rPr>
                <w:b/>
                <w:sz w:val="24"/>
              </w:rPr>
              <w:t>kontaktowe</w:t>
            </w:r>
            <w:r w:rsidRPr="00DA3576">
              <w:rPr>
                <w:b/>
                <w:spacing w:val="-57"/>
                <w:sz w:val="24"/>
              </w:rPr>
              <w:t xml:space="preserve"> </w:t>
            </w:r>
            <w:r w:rsidRPr="00DA3576">
              <w:rPr>
                <w:b/>
                <w:sz w:val="24"/>
              </w:rPr>
              <w:t>( w przypadku</w:t>
            </w:r>
            <w:r w:rsidRPr="00DA3576">
              <w:rPr>
                <w:b/>
                <w:spacing w:val="1"/>
                <w:sz w:val="24"/>
              </w:rPr>
              <w:t xml:space="preserve"> </w:t>
            </w:r>
            <w:r w:rsidRPr="00DA3576">
              <w:rPr>
                <w:b/>
                <w:sz w:val="24"/>
              </w:rPr>
              <w:t>konieczności</w:t>
            </w:r>
            <w:r w:rsidRPr="00DA3576">
              <w:rPr>
                <w:b/>
                <w:spacing w:val="1"/>
                <w:sz w:val="24"/>
              </w:rPr>
              <w:t xml:space="preserve"> </w:t>
            </w:r>
            <w:r w:rsidRPr="00DA3576">
              <w:rPr>
                <w:b/>
                <w:sz w:val="24"/>
              </w:rPr>
              <w:t>doprecyzowania</w:t>
            </w:r>
            <w:r w:rsidRPr="00DA3576">
              <w:rPr>
                <w:b/>
                <w:spacing w:val="1"/>
                <w:sz w:val="24"/>
              </w:rPr>
              <w:t xml:space="preserve"> </w:t>
            </w:r>
            <w:r w:rsidRPr="00DA3576">
              <w:rPr>
                <w:b/>
                <w:sz w:val="24"/>
              </w:rPr>
              <w:t>uwagi, podanie</w:t>
            </w:r>
            <w:r w:rsidRPr="00DA3576">
              <w:rPr>
                <w:b/>
                <w:spacing w:val="1"/>
                <w:sz w:val="24"/>
              </w:rPr>
              <w:t xml:space="preserve"> </w:t>
            </w:r>
            <w:r w:rsidRPr="00DA3576">
              <w:rPr>
                <w:b/>
                <w:sz w:val="24"/>
              </w:rPr>
              <w:t>dobrowolne</w:t>
            </w:r>
            <w:r w:rsidRPr="00DA3576">
              <w:rPr>
                <w:b/>
                <w:spacing w:val="-2"/>
                <w:sz w:val="24"/>
              </w:rPr>
              <w:t xml:space="preserve"> </w:t>
            </w:r>
            <w:r w:rsidRPr="00DA3576">
              <w:rPr>
                <w:b/>
                <w:sz w:val="24"/>
              </w:rPr>
              <w:t>)</w:t>
            </w:r>
          </w:p>
        </w:tc>
        <w:tc>
          <w:tcPr>
            <w:tcW w:w="6949" w:type="dxa"/>
            <w:gridSpan w:val="4"/>
            <w:shd w:val="clear" w:color="auto" w:fill="auto"/>
          </w:tcPr>
          <w:p w:rsidR="00724CA8" w:rsidRPr="00DA3576" w:rsidRDefault="00724CA8" w:rsidP="00D01CE1">
            <w:pPr>
              <w:pStyle w:val="TableParagraph"/>
              <w:rPr>
                <w:sz w:val="20"/>
              </w:rPr>
            </w:pPr>
          </w:p>
        </w:tc>
      </w:tr>
      <w:tr w:rsidR="00724CA8" w:rsidTr="00D01CE1">
        <w:trPr>
          <w:trHeight w:val="505"/>
        </w:trPr>
        <w:tc>
          <w:tcPr>
            <w:tcW w:w="2012" w:type="dxa"/>
            <w:gridSpan w:val="2"/>
            <w:shd w:val="clear" w:color="auto" w:fill="auto"/>
          </w:tcPr>
          <w:p w:rsidR="00724CA8" w:rsidRPr="00DA3576" w:rsidRDefault="00724CA8" w:rsidP="00D01CE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 w:rsidRPr="00DA3576">
              <w:rPr>
                <w:b/>
                <w:sz w:val="24"/>
              </w:rPr>
              <w:t>Podpis</w:t>
            </w:r>
          </w:p>
        </w:tc>
        <w:tc>
          <w:tcPr>
            <w:tcW w:w="6949" w:type="dxa"/>
            <w:gridSpan w:val="4"/>
            <w:shd w:val="clear" w:color="auto" w:fill="auto"/>
          </w:tcPr>
          <w:p w:rsidR="00724CA8" w:rsidRPr="00DA3576" w:rsidRDefault="00724CA8" w:rsidP="00D01CE1">
            <w:pPr>
              <w:pStyle w:val="TableParagraph"/>
              <w:rPr>
                <w:sz w:val="20"/>
              </w:rPr>
            </w:pPr>
          </w:p>
        </w:tc>
      </w:tr>
    </w:tbl>
    <w:p w:rsidR="00724CA8" w:rsidRDefault="00724CA8" w:rsidP="00724CA8">
      <w:pPr>
        <w:pStyle w:val="podstawa-prawna"/>
        <w:spacing w:before="0" w:beforeAutospacing="0" w:after="0" w:afterAutospacing="0" w:line="360" w:lineRule="auto"/>
        <w:jc w:val="right"/>
        <w:rPr>
          <w:color w:val="000000"/>
        </w:rPr>
      </w:pPr>
      <w:r>
        <w:rPr>
          <w:color w:val="000000"/>
        </w:rPr>
        <w:t>Dziękuję za wypełnienie ankiety.</w:t>
      </w:r>
    </w:p>
    <w:p w:rsidR="00724CA8" w:rsidRDefault="00724CA8" w:rsidP="00724CA8">
      <w:pPr>
        <w:shd w:val="clear" w:color="auto" w:fill="FFFFFF"/>
        <w:spacing w:line="240" w:lineRule="auto"/>
        <w:jc w:val="center"/>
        <w:rPr>
          <w:rFonts w:ascii="Verdana" w:eastAsia="Times New Roman" w:hAnsi="Verdana" w:cs="Verdana"/>
          <w:b/>
          <w:bCs/>
          <w:color w:val="333333"/>
          <w:sz w:val="20"/>
          <w:szCs w:val="20"/>
          <w:lang w:eastAsia="pl-PL"/>
        </w:rPr>
      </w:pPr>
    </w:p>
    <w:p w:rsidR="00724CA8" w:rsidRDefault="00724CA8" w:rsidP="00724CA8">
      <w:pPr>
        <w:shd w:val="clear" w:color="auto" w:fill="FFFFFF"/>
        <w:spacing w:line="240" w:lineRule="auto"/>
        <w:jc w:val="center"/>
        <w:rPr>
          <w:rFonts w:ascii="Verdana" w:eastAsia="Times New Roman" w:hAnsi="Verdana" w:cs="Verdana"/>
          <w:b/>
          <w:bCs/>
          <w:color w:val="333333"/>
          <w:sz w:val="20"/>
          <w:szCs w:val="20"/>
          <w:lang w:eastAsia="pl-PL"/>
        </w:rPr>
      </w:pPr>
      <w:r>
        <w:rPr>
          <w:rFonts w:ascii="Verdana" w:eastAsia="Times New Roman" w:hAnsi="Verdana" w:cs="Verdana"/>
          <w:b/>
          <w:bCs/>
          <w:color w:val="333333"/>
          <w:sz w:val="20"/>
          <w:szCs w:val="20"/>
          <w:lang w:eastAsia="pl-PL"/>
        </w:rPr>
        <w:t>KLAUZULA INFORMACYJNA O PRZETWARZANIU DANYCH OSOBOWYCH</w:t>
      </w:r>
    </w:p>
    <w:p w:rsidR="00724CA8" w:rsidRDefault="00724CA8" w:rsidP="00724CA8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Verdana"/>
          <w:color w:val="333333"/>
          <w:sz w:val="13"/>
          <w:szCs w:val="13"/>
          <w:lang w:eastAsia="pl-PL"/>
        </w:rPr>
      </w:pPr>
      <w:r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</w:t>
      </w:r>
      <w:r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lastRenderedPageBreak/>
        <w:t>dyrektywy 95/46/WE (ogólne rozporządzenie o ochronie danych „RODO”), informujemy o zasadach przetwarzania Pani/Pana danych osobowych oraz o przysługujących Pani/Panu prawach z tym związanych.</w:t>
      </w:r>
    </w:p>
    <w:p w:rsidR="00724CA8" w:rsidRDefault="00724CA8" w:rsidP="00724CA8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Verdana"/>
          <w:color w:val="333333"/>
          <w:sz w:val="13"/>
          <w:szCs w:val="13"/>
          <w:lang w:eastAsia="pl-PL"/>
        </w:rPr>
      </w:pPr>
      <w:r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br/>
        <w:t>Poniższe zasady stosuje się począwszy od 25 maja 2018 roku.</w:t>
      </w:r>
    </w:p>
    <w:p w:rsidR="00724CA8" w:rsidRDefault="00724CA8" w:rsidP="00724CA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 w:cs="Verdana"/>
          <w:color w:val="333333"/>
          <w:sz w:val="13"/>
          <w:szCs w:val="13"/>
          <w:lang w:eastAsia="pl-PL"/>
        </w:rPr>
      </w:pPr>
      <w:r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Administratorem Pani/Pana danych osobowych jest:</w:t>
      </w:r>
    </w:p>
    <w:p w:rsidR="00724CA8" w:rsidRDefault="00724CA8" w:rsidP="00724CA8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 w:cs="Verdana"/>
          <w:color w:val="333333"/>
          <w:sz w:val="13"/>
          <w:szCs w:val="13"/>
          <w:lang w:eastAsia="pl-PL"/>
        </w:rPr>
      </w:pPr>
      <w:r w:rsidRPr="00EA183E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Rada Gminy Zduny, reprezentowana przez Przewodniczącego, z siedzibą władz w urzędzie gminy: Urząd Gminy Zduny, Zduny 1C, 99-440 Zduny</w:t>
      </w:r>
      <w:r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;</w:t>
      </w:r>
    </w:p>
    <w:p w:rsidR="00724CA8" w:rsidRPr="00494295" w:rsidRDefault="00724CA8" w:rsidP="00724CA8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 w:cs="Verdana"/>
          <w:color w:val="333333"/>
          <w:sz w:val="13"/>
          <w:szCs w:val="13"/>
          <w:lang w:eastAsia="pl-PL"/>
        </w:rPr>
      </w:pPr>
      <w:r w:rsidRPr="00494295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Gminny Ośrodek Pomocy Społecznej</w:t>
      </w:r>
      <w:r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 xml:space="preserve"> </w:t>
      </w:r>
      <w:r w:rsidRPr="00494295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w Zdunach</w:t>
      </w:r>
      <w:r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 xml:space="preserve">, reprezentowany przez Kierownika, z siedzibą: </w:t>
      </w:r>
      <w:r w:rsidRPr="00494295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Zduny 1 C, 99-440 Zduny</w:t>
      </w:r>
      <w:r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.</w:t>
      </w:r>
    </w:p>
    <w:p w:rsidR="00724CA8" w:rsidRPr="00B65EEC" w:rsidRDefault="00724CA8" w:rsidP="00724CA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 w:cs="Verdana"/>
          <w:color w:val="333333"/>
          <w:sz w:val="13"/>
          <w:szCs w:val="13"/>
          <w:lang w:eastAsia="pl-PL"/>
        </w:rPr>
      </w:pPr>
      <w:r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Kontakt z Inspektorem Ochrony Danych Osobowych Administratorów jest możliwym pod adresem </w:t>
      </w:r>
      <w:hyperlink r:id="rId5" w:history="1">
        <w:r w:rsidRPr="00A40E79">
          <w:rPr>
            <w:rFonts w:ascii="Verdana" w:eastAsia="Times New Roman" w:hAnsi="Verdana" w:cs="Verdana"/>
            <w:color w:val="333333"/>
            <w:sz w:val="13"/>
            <w:szCs w:val="13"/>
            <w:lang w:eastAsia="pl-PL"/>
          </w:rPr>
          <w:t>inspektor@kiodo.pl</w:t>
        </w:r>
      </w:hyperlink>
      <w:r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, lub tel. 544 544 006.</w:t>
      </w:r>
    </w:p>
    <w:p w:rsidR="00724CA8" w:rsidRPr="00B65EEC" w:rsidRDefault="00724CA8" w:rsidP="00724CA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 w:cs="Verdana"/>
          <w:color w:val="333333"/>
          <w:sz w:val="13"/>
          <w:szCs w:val="13"/>
          <w:lang w:eastAsia="pl-PL"/>
        </w:rPr>
      </w:pPr>
      <w:r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Administratorzy danych osobowych przetwarzają Pani/Pana dane osobowe na podstawie:</w:t>
      </w:r>
    </w:p>
    <w:p w:rsidR="00724CA8" w:rsidRPr="00B65EEC" w:rsidRDefault="00724CA8" w:rsidP="00724CA8">
      <w:pPr>
        <w:pStyle w:val="Akapitzlist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 w:cs="Verdana"/>
          <w:color w:val="333333"/>
          <w:sz w:val="13"/>
          <w:szCs w:val="13"/>
          <w:lang w:eastAsia="pl-PL"/>
        </w:rPr>
      </w:pPr>
      <w:r w:rsidRPr="00334929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art. 6, ust. 1, lit. c RODO</w:t>
      </w:r>
      <w:r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 xml:space="preserve"> - </w:t>
      </w:r>
      <w:r w:rsidRPr="00334929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 xml:space="preserve"> w celu</w:t>
      </w:r>
      <w:r w:rsidRPr="00B65EEC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 xml:space="preserve"> </w:t>
      </w:r>
      <w:r w:rsidRPr="00334929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wypełnienia obowiązków prawnych ciążących na Administratorze</w:t>
      </w:r>
      <w:r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,</w:t>
      </w:r>
    </w:p>
    <w:p w:rsidR="00724CA8" w:rsidRPr="00B65EEC" w:rsidRDefault="00724CA8" w:rsidP="00724CA8">
      <w:pPr>
        <w:pStyle w:val="Akapitzlist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 w:cs="Verdana"/>
          <w:color w:val="333333"/>
          <w:sz w:val="13"/>
          <w:szCs w:val="13"/>
          <w:lang w:eastAsia="pl-PL"/>
        </w:rPr>
      </w:pPr>
      <w:r w:rsidRPr="0004570E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art. 6 ust. 1 lit. e RODO</w:t>
      </w:r>
      <w:r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 xml:space="preserve"> - </w:t>
      </w:r>
      <w:r w:rsidRPr="0004570E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czyli przetwarzanie jest niezbędne do wykonania zadania realizowanego w interesie publicznym lub w ramach sprawowania władzy publicznej powierzonej administratorowi</w:t>
      </w:r>
      <w:r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,</w:t>
      </w:r>
    </w:p>
    <w:p w:rsidR="00724CA8" w:rsidRDefault="00724CA8" w:rsidP="00724CA8">
      <w:pPr>
        <w:pStyle w:val="Akapitzlist"/>
        <w:shd w:val="clear" w:color="auto" w:fill="FFFFFF"/>
        <w:suppressAutoHyphens/>
        <w:spacing w:after="0" w:line="240" w:lineRule="auto"/>
        <w:ind w:left="851" w:hanging="207"/>
        <w:jc w:val="both"/>
        <w:rPr>
          <w:rFonts w:ascii="Verdana" w:eastAsia="Times New Roman" w:hAnsi="Verdana" w:cs="Verdana"/>
          <w:color w:val="333333"/>
          <w:sz w:val="13"/>
          <w:szCs w:val="13"/>
          <w:lang w:eastAsia="pl-PL"/>
        </w:rPr>
      </w:pPr>
      <w:r w:rsidRPr="00334929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br/>
        <w:t xml:space="preserve">w związku z przepisami Ustawy </w:t>
      </w:r>
      <w:r w:rsidRPr="00D85773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z dnia 8 marca 1990 r</w:t>
      </w:r>
      <w:r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 xml:space="preserve">. </w:t>
      </w:r>
      <w:r w:rsidRPr="00334929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 xml:space="preserve">o samorządzie gminnym </w:t>
      </w:r>
      <w:r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 xml:space="preserve">(w szczególności </w:t>
      </w:r>
      <w:r w:rsidRPr="00CB50CE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art. 5a ust. 1 i 2</w:t>
      </w:r>
      <w:r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 xml:space="preserve">) </w:t>
      </w:r>
      <w:r w:rsidRPr="00334929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 xml:space="preserve">oraz </w:t>
      </w:r>
      <w:r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 xml:space="preserve">Ustawy </w:t>
      </w:r>
      <w:r w:rsidRPr="00D85773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z dnia 12 marca 2004 r.</w:t>
      </w:r>
      <w:r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 xml:space="preserve"> o pomocy społecznej, w celu</w:t>
      </w:r>
      <w:r w:rsidRPr="00334929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 xml:space="preserve"> </w:t>
      </w:r>
      <w:r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p</w:t>
      </w:r>
      <w:r w:rsidRPr="00334929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rzeprowadzeni</w:t>
      </w:r>
      <w:r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a</w:t>
      </w:r>
      <w:r w:rsidRPr="00334929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 xml:space="preserve"> konsultacji społecznych w przedmiocie zaopiniowania projektu uchwały </w:t>
      </w:r>
      <w:r w:rsidRPr="00D85773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Rady Gminy Zduny</w:t>
      </w:r>
      <w:r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,</w:t>
      </w:r>
      <w:r w:rsidRPr="00D85773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 xml:space="preserve"> w sprawie uchwalenia Strategii Rozwiązywania Problemów Społecznych Gminy Zduny na lata 2021 – 2027</w:t>
      </w:r>
      <w:r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.</w:t>
      </w:r>
      <w:r w:rsidRPr="00D85773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 xml:space="preserve"> </w:t>
      </w:r>
    </w:p>
    <w:p w:rsidR="00724CA8" w:rsidRDefault="00724CA8" w:rsidP="00724CA8">
      <w:pPr>
        <w:pStyle w:val="Akapitzlist"/>
        <w:shd w:val="clear" w:color="auto" w:fill="FFFFFF"/>
        <w:suppressAutoHyphens/>
        <w:spacing w:after="0" w:line="240" w:lineRule="auto"/>
        <w:ind w:left="851" w:hanging="207"/>
        <w:jc w:val="both"/>
        <w:rPr>
          <w:rFonts w:ascii="Verdana" w:eastAsia="Times New Roman" w:hAnsi="Verdana" w:cs="Verdana"/>
          <w:color w:val="333333"/>
          <w:sz w:val="13"/>
          <w:szCs w:val="13"/>
          <w:lang w:eastAsia="pl-PL"/>
        </w:rPr>
      </w:pPr>
      <w:r w:rsidRPr="00D85773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br/>
        <w:t xml:space="preserve">Konsultacje będą miały formę ankiety. </w:t>
      </w:r>
    </w:p>
    <w:p w:rsidR="00724CA8" w:rsidRDefault="00724CA8" w:rsidP="00724CA8">
      <w:pPr>
        <w:pStyle w:val="Akapitzlist"/>
        <w:shd w:val="clear" w:color="auto" w:fill="FFFFFF"/>
        <w:suppressAutoHyphens/>
        <w:spacing w:after="0" w:line="240" w:lineRule="auto"/>
        <w:ind w:left="851"/>
        <w:jc w:val="both"/>
        <w:rPr>
          <w:rFonts w:ascii="Verdana" w:eastAsia="Times New Roman" w:hAnsi="Verdana" w:cs="Verdana"/>
          <w:color w:val="333333"/>
          <w:sz w:val="13"/>
          <w:szCs w:val="13"/>
          <w:lang w:eastAsia="pl-PL"/>
        </w:rPr>
      </w:pPr>
      <w:r w:rsidRPr="00D85773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Będziemy przetwarzać następujące dane niezbędne do przeprowadzenia konsultacji: imię, nazwisko, adres.</w:t>
      </w:r>
    </w:p>
    <w:p w:rsidR="00724CA8" w:rsidRDefault="00724CA8" w:rsidP="00724CA8">
      <w:pPr>
        <w:pStyle w:val="Akapitzlist"/>
        <w:shd w:val="clear" w:color="auto" w:fill="FFFFFF"/>
        <w:suppressAutoHyphens/>
        <w:spacing w:after="0" w:line="240" w:lineRule="auto"/>
        <w:ind w:left="851"/>
        <w:jc w:val="both"/>
        <w:rPr>
          <w:rFonts w:ascii="Verdana" w:eastAsia="Times New Roman" w:hAnsi="Verdana" w:cs="Verdana"/>
          <w:color w:val="333333"/>
          <w:sz w:val="13"/>
          <w:szCs w:val="13"/>
          <w:lang w:eastAsia="pl-PL"/>
        </w:rPr>
      </w:pPr>
      <w:r w:rsidRPr="00D85773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br/>
        <w:t>Dobrowolnie mogą nam Państwo podać dane kontaktowe (nr. telefon</w:t>
      </w:r>
      <w:r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u</w:t>
      </w:r>
      <w:r w:rsidRPr="00D85773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, adres e-mail), które będziemy wykorzystywać do ewentualnego doprecyzowania przedstawionych uwag. Dane kontaktowe przetwarzane będą na podstawie art. 6 ust. 1 lit. a RODO – czyli udzielonej zgody na ich przetwarzanie.</w:t>
      </w:r>
    </w:p>
    <w:p w:rsidR="00724CA8" w:rsidRPr="00D85773" w:rsidRDefault="00724CA8" w:rsidP="00724CA8">
      <w:pPr>
        <w:pStyle w:val="Akapitzlist"/>
        <w:shd w:val="clear" w:color="auto" w:fill="FFFFFF"/>
        <w:suppressAutoHyphens/>
        <w:spacing w:after="0" w:line="240" w:lineRule="auto"/>
        <w:ind w:left="851"/>
        <w:jc w:val="both"/>
        <w:rPr>
          <w:rFonts w:ascii="Verdana" w:eastAsia="Times New Roman" w:hAnsi="Verdana" w:cs="Verdana"/>
          <w:color w:val="333333"/>
          <w:sz w:val="13"/>
          <w:szCs w:val="13"/>
          <w:lang w:eastAsia="pl-PL"/>
        </w:rPr>
      </w:pPr>
    </w:p>
    <w:p w:rsidR="00724CA8" w:rsidRDefault="00724CA8" w:rsidP="00724CA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 w:cs="Verdana"/>
          <w:color w:val="333333"/>
          <w:sz w:val="13"/>
          <w:szCs w:val="13"/>
          <w:lang w:eastAsia="pl-PL"/>
        </w:rPr>
      </w:pPr>
      <w:r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W związku z przetwarzaniem danych w celach o których mowa w pkt 3 odbiorcami Pani/Pana danych osobowych mogą być:</w:t>
      </w:r>
      <w:r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br/>
      </w:r>
      <w:r w:rsidRPr="0049156C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a) organy władzy publicznej oraz podmioty wykonujące zadania publiczne lub działające na zlecenie organów władzy publicznej, w zakresie i w celach, które wynikają z przepisów powszechnie obowiązującego prawa; </w:t>
      </w:r>
    </w:p>
    <w:p w:rsidR="00724CA8" w:rsidRPr="0049156C" w:rsidRDefault="00724CA8" w:rsidP="00724CA8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Verdana" w:eastAsia="Times New Roman" w:hAnsi="Verdana" w:cs="Verdana"/>
          <w:color w:val="333333"/>
          <w:sz w:val="13"/>
          <w:szCs w:val="13"/>
          <w:lang w:eastAsia="pl-PL"/>
        </w:rPr>
      </w:pPr>
      <w:r w:rsidRPr="0049156C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b) inne podmioty, które przetwarzają dane osobowe na podstawie stosownych umów powierzenia, np. w zakresie obsługi IT.</w:t>
      </w:r>
    </w:p>
    <w:p w:rsidR="00724CA8" w:rsidRPr="00506DCE" w:rsidRDefault="00724CA8" w:rsidP="00724CA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 w:cs="Verdana"/>
          <w:color w:val="333333"/>
          <w:sz w:val="13"/>
          <w:szCs w:val="13"/>
          <w:lang w:eastAsia="pl-PL"/>
        </w:rPr>
      </w:pPr>
      <w:r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 xml:space="preserve">Pani/Pana dane osobowe będą przechowywane przez okres niezbędny do realizacji celów, a po tym czasie przez okres oraz w zakresie wymaganym przez przepisy powszechnie obowiązującego prawa, </w:t>
      </w:r>
      <w:r w:rsidRPr="007039FB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zwłaszcza ustawy z dnia 14 lipca 1983 r. o narodowym zasobie archiwalnym i archiwach.</w:t>
      </w:r>
      <w:r w:rsidRPr="00B65EEC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 xml:space="preserve"> </w:t>
      </w:r>
    </w:p>
    <w:p w:rsidR="00724CA8" w:rsidRDefault="00724CA8" w:rsidP="00724CA8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Verdana" w:eastAsia="Times New Roman" w:hAnsi="Verdana" w:cs="Verdana"/>
          <w:color w:val="333333"/>
          <w:sz w:val="13"/>
          <w:szCs w:val="13"/>
          <w:lang w:eastAsia="pl-PL"/>
        </w:rPr>
      </w:pPr>
      <w:r w:rsidRPr="00506DCE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W przypadku wyrażenia zgody dane będą przetwarzane do momentu jej wycofania lub ustania celu przetwarzania.</w:t>
      </w:r>
    </w:p>
    <w:p w:rsidR="00724CA8" w:rsidRDefault="00724CA8" w:rsidP="00724CA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 w:cs="Verdana"/>
          <w:color w:val="333333"/>
          <w:sz w:val="13"/>
          <w:szCs w:val="13"/>
          <w:lang w:eastAsia="pl-PL"/>
        </w:rPr>
      </w:pPr>
      <w:r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W związku z przetwarzaniem Pani/Pana danych osobowych, na zasadach określonych  w RODO, przysługują Pani/Panu następujące uprawnienia: </w:t>
      </w:r>
    </w:p>
    <w:p w:rsidR="00724CA8" w:rsidRPr="00506DCE" w:rsidRDefault="00724CA8" w:rsidP="00724CA8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 w:cs="Verdana"/>
          <w:color w:val="333333"/>
          <w:sz w:val="13"/>
          <w:szCs w:val="13"/>
          <w:lang w:eastAsia="pl-PL"/>
        </w:rPr>
      </w:pPr>
      <w:r w:rsidRPr="00506DCE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prawo dostępu do danych osobowych, w tym prawo do uzyskania kopii tych danych;</w:t>
      </w:r>
    </w:p>
    <w:p w:rsidR="00724CA8" w:rsidRDefault="00724CA8" w:rsidP="00724CA8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 w:cs="Verdana"/>
          <w:color w:val="333333"/>
          <w:sz w:val="13"/>
          <w:szCs w:val="13"/>
          <w:lang w:eastAsia="pl-PL"/>
        </w:rPr>
      </w:pPr>
      <w:r w:rsidRPr="00506DCE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prawo do żądania sprostowania (poprawiania) danych osobowych – w przypadku gdy dane są nieprawidłowe lub niekompletne;</w:t>
      </w:r>
    </w:p>
    <w:p w:rsidR="00724CA8" w:rsidRDefault="00724CA8" w:rsidP="00724CA8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 w:cs="Verdana"/>
          <w:color w:val="333333"/>
          <w:sz w:val="13"/>
          <w:szCs w:val="13"/>
          <w:lang w:eastAsia="pl-PL"/>
        </w:rPr>
      </w:pPr>
      <w:r w:rsidRPr="00506DCE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prawo do żądania usunięcia danych osobowych (tzw. prawo do bycia zapomnianym), w przypadku gdy:</w:t>
      </w:r>
    </w:p>
    <w:p w:rsidR="00724CA8" w:rsidRDefault="00724CA8" w:rsidP="00724CA8">
      <w:pPr>
        <w:pStyle w:val="Akapitzlist"/>
        <w:shd w:val="clear" w:color="auto" w:fill="FFFFFF"/>
        <w:suppressAutoHyphens/>
        <w:spacing w:after="0" w:line="240" w:lineRule="auto"/>
        <w:ind w:left="1080"/>
        <w:jc w:val="both"/>
        <w:rPr>
          <w:rFonts w:ascii="Verdana" w:eastAsia="Times New Roman" w:hAnsi="Verdana" w:cs="Verdana"/>
          <w:color w:val="333333"/>
          <w:sz w:val="13"/>
          <w:szCs w:val="13"/>
          <w:lang w:eastAsia="pl-PL"/>
        </w:rPr>
      </w:pPr>
      <w:r w:rsidRPr="00506DCE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- dane nie są już niezbędne do celów, dla których dla których były zebrane lub w inny sposób przetwarzane,</w:t>
      </w:r>
    </w:p>
    <w:p w:rsidR="00724CA8" w:rsidRDefault="00724CA8" w:rsidP="00724CA8">
      <w:pPr>
        <w:pStyle w:val="Akapitzlist"/>
        <w:shd w:val="clear" w:color="auto" w:fill="FFFFFF"/>
        <w:suppressAutoHyphens/>
        <w:spacing w:after="0" w:line="240" w:lineRule="auto"/>
        <w:ind w:left="1080"/>
        <w:jc w:val="both"/>
        <w:rPr>
          <w:rFonts w:ascii="Verdana" w:eastAsia="Times New Roman" w:hAnsi="Verdana" w:cs="Verdana"/>
          <w:color w:val="333333"/>
          <w:sz w:val="13"/>
          <w:szCs w:val="13"/>
          <w:lang w:eastAsia="pl-PL"/>
        </w:rPr>
      </w:pPr>
      <w:r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 xml:space="preserve">- </w:t>
      </w:r>
      <w:r w:rsidRPr="00506DCE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osoba, której dane dotyczą, wniosła sprzeciw wobec przetwarzania danych osobowych,</w:t>
      </w:r>
    </w:p>
    <w:p w:rsidR="00724CA8" w:rsidRPr="00035C89" w:rsidRDefault="00724CA8" w:rsidP="00724CA8">
      <w:pPr>
        <w:pStyle w:val="Akapitzlist"/>
        <w:shd w:val="clear" w:color="auto" w:fill="FFFFFF"/>
        <w:suppressAutoHyphens/>
        <w:spacing w:after="0" w:line="240" w:lineRule="auto"/>
        <w:ind w:left="1080"/>
        <w:jc w:val="both"/>
        <w:rPr>
          <w:rFonts w:ascii="Verdana" w:eastAsia="Times New Roman" w:hAnsi="Verdana" w:cs="Verdana"/>
          <w:color w:val="333333"/>
          <w:sz w:val="13"/>
          <w:szCs w:val="13"/>
          <w:lang w:eastAsia="pl-PL"/>
        </w:rPr>
      </w:pPr>
      <w:r w:rsidRPr="00035C89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- dane osobowe przetwarzane są niezgodnie z prawem,</w:t>
      </w:r>
    </w:p>
    <w:p w:rsidR="00724CA8" w:rsidRDefault="00724CA8" w:rsidP="00724CA8">
      <w:pPr>
        <w:pStyle w:val="Akapitzlist"/>
        <w:shd w:val="clear" w:color="auto" w:fill="FFFFFF"/>
        <w:suppressAutoHyphens/>
        <w:spacing w:after="0" w:line="240" w:lineRule="auto"/>
        <w:ind w:left="1080"/>
        <w:jc w:val="both"/>
        <w:rPr>
          <w:rFonts w:ascii="Verdana" w:eastAsia="Times New Roman" w:hAnsi="Verdana" w:cs="Verdana"/>
          <w:color w:val="333333"/>
          <w:sz w:val="13"/>
          <w:szCs w:val="13"/>
          <w:lang w:eastAsia="pl-PL"/>
        </w:rPr>
      </w:pPr>
      <w:r w:rsidRPr="00035C89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- dane osobowe muszą być usunięte w celu wywiązania się z obowiązku wynikającego z przepisów prawa;</w:t>
      </w:r>
    </w:p>
    <w:p w:rsidR="00724CA8" w:rsidRDefault="00724CA8" w:rsidP="00724CA8">
      <w:pPr>
        <w:pStyle w:val="Akapitzlist"/>
        <w:shd w:val="clear" w:color="auto" w:fill="FFFFFF"/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color w:val="333333"/>
          <w:sz w:val="13"/>
          <w:szCs w:val="13"/>
          <w:lang w:eastAsia="pl-PL"/>
        </w:rPr>
      </w:pPr>
      <w:r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 xml:space="preserve">       d)     </w:t>
      </w:r>
      <w:r w:rsidRPr="00035C89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prawo do żądania ograniczenia przetwarzania danych osobowych – w przypadku, gdy:</w:t>
      </w:r>
    </w:p>
    <w:p w:rsidR="00724CA8" w:rsidRDefault="00724CA8" w:rsidP="00724CA8">
      <w:pPr>
        <w:pStyle w:val="Akapitzlist"/>
        <w:shd w:val="clear" w:color="auto" w:fill="FFFFFF"/>
        <w:suppressAutoHyphens/>
        <w:spacing w:after="0" w:line="240" w:lineRule="auto"/>
        <w:ind w:left="993"/>
        <w:jc w:val="both"/>
        <w:rPr>
          <w:rFonts w:ascii="Verdana" w:eastAsia="Times New Roman" w:hAnsi="Verdana" w:cs="Verdana"/>
          <w:color w:val="333333"/>
          <w:sz w:val="13"/>
          <w:szCs w:val="13"/>
          <w:lang w:eastAsia="pl-PL"/>
        </w:rPr>
      </w:pPr>
      <w:r w:rsidRPr="00262D8E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- osoba, której dane dotyczą kwestionuje prawidłowość danych osobowych,</w:t>
      </w:r>
    </w:p>
    <w:p w:rsidR="00724CA8" w:rsidRDefault="00724CA8" w:rsidP="00724CA8">
      <w:pPr>
        <w:pStyle w:val="Akapitzlist"/>
        <w:shd w:val="clear" w:color="auto" w:fill="FFFFFF"/>
        <w:suppressAutoHyphens/>
        <w:spacing w:after="0" w:line="240" w:lineRule="auto"/>
        <w:ind w:left="993"/>
        <w:jc w:val="both"/>
        <w:rPr>
          <w:rFonts w:ascii="Verdana" w:eastAsia="Times New Roman" w:hAnsi="Verdana" w:cs="Verdana"/>
          <w:color w:val="333333"/>
          <w:sz w:val="13"/>
          <w:szCs w:val="13"/>
          <w:lang w:eastAsia="pl-PL"/>
        </w:rPr>
      </w:pPr>
      <w:r w:rsidRPr="00262D8E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- przetwarzanie danych jest niezgodne z prawem, a osoba, której dane dotyczą, sprzeciwia się usunięciu danych, żądając w zamian ich ograniczenia,</w:t>
      </w:r>
    </w:p>
    <w:p w:rsidR="00724CA8" w:rsidRDefault="00724CA8" w:rsidP="00724CA8">
      <w:pPr>
        <w:pStyle w:val="Akapitzlist"/>
        <w:shd w:val="clear" w:color="auto" w:fill="FFFFFF"/>
        <w:suppressAutoHyphens/>
        <w:spacing w:after="0" w:line="240" w:lineRule="auto"/>
        <w:ind w:left="993"/>
        <w:jc w:val="both"/>
        <w:rPr>
          <w:rFonts w:ascii="Verdana" w:eastAsia="Times New Roman" w:hAnsi="Verdana" w:cs="Verdana"/>
          <w:color w:val="333333"/>
          <w:sz w:val="13"/>
          <w:szCs w:val="13"/>
          <w:lang w:eastAsia="pl-PL"/>
        </w:rPr>
      </w:pPr>
      <w:r w:rsidRPr="00262D8E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- Administrator nie potrzebuje już danych dla swoich celów, ale osoba, której dane dotyczą, potrzebuje ich do ustalenia, obrony lub dochodzenia roszczeń</w:t>
      </w:r>
      <w:r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;</w:t>
      </w:r>
    </w:p>
    <w:p w:rsidR="00724CA8" w:rsidRDefault="00724CA8" w:rsidP="00724CA8">
      <w:pPr>
        <w:pStyle w:val="Akapitzlist"/>
        <w:shd w:val="clear" w:color="auto" w:fill="FFFFFF"/>
        <w:suppressAutoHyphens/>
        <w:spacing w:after="0" w:line="240" w:lineRule="auto"/>
        <w:ind w:left="709"/>
        <w:jc w:val="both"/>
        <w:rPr>
          <w:rFonts w:ascii="Verdana" w:eastAsia="Times New Roman" w:hAnsi="Verdana" w:cs="Verdana"/>
          <w:color w:val="333333"/>
          <w:sz w:val="13"/>
          <w:szCs w:val="13"/>
          <w:lang w:eastAsia="pl-PL"/>
        </w:rPr>
      </w:pPr>
      <w:r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e)   w</w:t>
      </w:r>
      <w:r w:rsidRPr="00F05113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 xml:space="preserve"> przypadku wyrażenia zgody na przetwarzanie danych</w:t>
      </w:r>
      <w:r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,</w:t>
      </w:r>
      <w:r w:rsidRPr="00F05113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 xml:space="preserve"> maj</w:t>
      </w:r>
      <w:r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ą</w:t>
      </w:r>
      <w:r w:rsidRPr="00F05113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 xml:space="preserve"> Państwo prawo </w:t>
      </w:r>
      <w:r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 xml:space="preserve">do </w:t>
      </w:r>
      <w:r w:rsidRPr="00F05113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jej wycofania</w:t>
      </w:r>
      <w:r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 xml:space="preserve">, </w:t>
      </w:r>
      <w:r w:rsidRPr="00F05113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w każdym momencie</w:t>
      </w:r>
      <w:r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,</w:t>
      </w:r>
      <w:r w:rsidRPr="00F05113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 xml:space="preserve"> bez wpływu na zgodność z prawem przetwarzania, jakiego dokonano przed wycofaniem tej zgody.</w:t>
      </w:r>
    </w:p>
    <w:p w:rsidR="00724CA8" w:rsidRPr="00D10C4B" w:rsidRDefault="00724CA8" w:rsidP="00724CA8">
      <w:pPr>
        <w:pStyle w:val="Akapitzlist"/>
        <w:shd w:val="clear" w:color="auto" w:fill="FFFFFF"/>
        <w:suppressAutoHyphens/>
        <w:spacing w:after="0" w:line="240" w:lineRule="auto"/>
        <w:ind w:left="709"/>
        <w:jc w:val="both"/>
        <w:rPr>
          <w:rFonts w:ascii="Verdana" w:eastAsia="Times New Roman" w:hAnsi="Verdana" w:cs="Verdana"/>
          <w:color w:val="333333"/>
          <w:sz w:val="13"/>
          <w:szCs w:val="13"/>
          <w:lang w:eastAsia="pl-PL"/>
        </w:rPr>
      </w:pPr>
      <w:r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W tym celu powinni Państwo kontaktować się z Administratorami lub skierować swoje żądanie na adres mailowy IOD.</w:t>
      </w:r>
    </w:p>
    <w:p w:rsidR="00724CA8" w:rsidRDefault="00724CA8" w:rsidP="00724CA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 w:cs="Verdana"/>
          <w:color w:val="333333"/>
          <w:sz w:val="13"/>
          <w:szCs w:val="13"/>
          <w:lang w:eastAsia="pl-PL"/>
        </w:rPr>
      </w:pPr>
      <w:r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W przypadku powzięcia informacji o niezgodnym z prawem przetwarzaniu danych osobowych, przysługuje Pani/Panu prawo wniesienia skargi do organu nadzorczego właściwego w sprawach ochrony danych osobowych - PUODO. </w:t>
      </w:r>
    </w:p>
    <w:p w:rsidR="00724CA8" w:rsidRDefault="00724CA8" w:rsidP="00724CA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 w:cs="Verdana"/>
          <w:color w:val="333333"/>
          <w:sz w:val="13"/>
          <w:szCs w:val="13"/>
          <w:lang w:eastAsia="pl-PL"/>
        </w:rPr>
      </w:pPr>
      <w:r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 xml:space="preserve">Podanie danych i wzięcie udziału w ankiecie jest dobrowolne. </w:t>
      </w:r>
    </w:p>
    <w:p w:rsidR="00724CA8" w:rsidRDefault="00724CA8" w:rsidP="00724CA8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Verdana" w:eastAsia="Times New Roman" w:hAnsi="Verdana" w:cs="Verdana"/>
          <w:color w:val="333333"/>
          <w:sz w:val="13"/>
          <w:szCs w:val="13"/>
          <w:lang w:eastAsia="pl-PL"/>
        </w:rPr>
      </w:pPr>
      <w:r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Niepodanie ich będzie wiązało się z brakiem możliwości udziału w konsultacjach.</w:t>
      </w:r>
    </w:p>
    <w:p w:rsidR="00724CA8" w:rsidRDefault="00724CA8" w:rsidP="00724CA8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Verdana" w:eastAsia="Times New Roman" w:hAnsi="Verdana" w:cs="Verdana"/>
          <w:color w:val="333333"/>
          <w:sz w:val="13"/>
          <w:szCs w:val="13"/>
          <w:lang w:eastAsia="pl-PL"/>
        </w:rPr>
      </w:pPr>
      <w:r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Zgodnie z przepisami prawa, w działaniu tym biorą udział mieszkańcy danego obszaru.</w:t>
      </w:r>
    </w:p>
    <w:p w:rsidR="00724CA8" w:rsidRDefault="00724CA8" w:rsidP="00724CA8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Verdana" w:eastAsia="Times New Roman" w:hAnsi="Verdana" w:cs="Verdana"/>
          <w:color w:val="333333"/>
          <w:sz w:val="13"/>
          <w:szCs w:val="13"/>
          <w:lang w:eastAsia="pl-PL"/>
        </w:rPr>
      </w:pPr>
      <w:r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Dane osobowe są więc niezbędne, aby poprawnie zweryfikować uprawnienia danej osoby do oddania głosu i wzięcia udziału w konsultacji.</w:t>
      </w:r>
    </w:p>
    <w:p w:rsidR="00724CA8" w:rsidRDefault="00724CA8" w:rsidP="00724CA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 w:cs="Verdana"/>
          <w:color w:val="333333"/>
          <w:sz w:val="13"/>
          <w:szCs w:val="13"/>
          <w:lang w:eastAsia="pl-PL"/>
        </w:rPr>
      </w:pPr>
      <w:r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Państwa dane nie są przekazywane do państw trzecich.</w:t>
      </w:r>
    </w:p>
    <w:p w:rsidR="00724CA8" w:rsidRDefault="00724CA8" w:rsidP="00724CA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 w:cs="Verdana"/>
          <w:color w:val="333333"/>
          <w:sz w:val="13"/>
          <w:szCs w:val="13"/>
          <w:lang w:eastAsia="pl-PL"/>
        </w:rPr>
      </w:pPr>
      <w:r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Administrator nie stosuje zautomatyzowanego podejmowania decyzji, w tym profilowania, o którym mowa w art. 22 ust 1 i 4 RODO.</w:t>
      </w:r>
    </w:p>
    <w:p w:rsidR="00724CA8" w:rsidRPr="00B65EEC" w:rsidRDefault="00724CA8" w:rsidP="00724CA8">
      <w:pPr>
        <w:shd w:val="clear" w:color="auto" w:fill="FFFFFF"/>
        <w:spacing w:after="120" w:line="240" w:lineRule="auto"/>
        <w:rPr>
          <w:rFonts w:ascii="Verdana" w:eastAsia="Times New Roman" w:hAnsi="Verdana" w:cs="Verdana"/>
          <w:color w:val="333333"/>
          <w:sz w:val="13"/>
          <w:szCs w:val="13"/>
          <w:lang w:eastAsia="pl-PL"/>
        </w:rPr>
      </w:pPr>
    </w:p>
    <w:p w:rsidR="00724CA8" w:rsidRPr="00B65EEC" w:rsidRDefault="00724CA8" w:rsidP="00724CA8">
      <w:pPr>
        <w:shd w:val="clear" w:color="auto" w:fill="FFFFFF"/>
        <w:spacing w:after="120" w:line="240" w:lineRule="auto"/>
        <w:rPr>
          <w:rFonts w:ascii="Verdana" w:eastAsia="Times New Roman" w:hAnsi="Verdana" w:cs="Verdana"/>
          <w:color w:val="333333"/>
          <w:sz w:val="13"/>
          <w:szCs w:val="13"/>
          <w:lang w:eastAsia="pl-PL"/>
        </w:rPr>
      </w:pPr>
    </w:p>
    <w:p w:rsidR="00724CA8" w:rsidRPr="00B65EEC" w:rsidRDefault="00724CA8" w:rsidP="00724CA8">
      <w:pPr>
        <w:jc w:val="center"/>
        <w:rPr>
          <w:rFonts w:ascii="Verdana" w:eastAsia="Times New Roman" w:hAnsi="Verdana" w:cs="Verdana"/>
          <w:color w:val="333333"/>
          <w:sz w:val="13"/>
          <w:szCs w:val="13"/>
          <w:lang w:eastAsia="pl-PL"/>
        </w:rPr>
      </w:pPr>
      <w:r w:rsidRPr="00B65EEC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>Zduny, dnia……………………………………</w:t>
      </w:r>
      <w:r w:rsidRPr="00B65EEC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ab/>
        <w:t xml:space="preserve">                                                       </w:t>
      </w:r>
      <w:r w:rsidRPr="00B65EEC">
        <w:rPr>
          <w:rFonts w:ascii="Verdana" w:eastAsia="Times New Roman" w:hAnsi="Verdana" w:cs="Verdana"/>
          <w:color w:val="333333"/>
          <w:sz w:val="13"/>
          <w:szCs w:val="13"/>
          <w:lang w:eastAsia="pl-PL"/>
        </w:rPr>
        <w:tab/>
        <w:t>Podpis: ……………………………………………………..</w:t>
      </w:r>
    </w:p>
    <w:p w:rsidR="00724CA8" w:rsidRDefault="00724CA8" w:rsidP="00724CA8"/>
    <w:p w:rsidR="00724CA8" w:rsidRPr="00863664" w:rsidRDefault="00724CA8" w:rsidP="00724CA8">
      <w:pPr>
        <w:shd w:val="clear" w:color="auto" w:fill="FFFFFF"/>
        <w:spacing w:line="240" w:lineRule="auto"/>
        <w:jc w:val="center"/>
        <w:rPr>
          <w:color w:val="000000"/>
        </w:rPr>
      </w:pPr>
    </w:p>
    <w:p w:rsidR="00C1478C" w:rsidRDefault="00C1478C"/>
    <w:sectPr w:rsidR="00C1478C" w:rsidSect="00B62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3A2F"/>
    <w:multiLevelType w:val="hybridMultilevel"/>
    <w:tmpl w:val="C3FC2F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F61CD9"/>
    <w:multiLevelType w:val="hybridMultilevel"/>
    <w:tmpl w:val="C5C00640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" w15:restartNumberingAfterBreak="0">
    <w:nsid w:val="643D423A"/>
    <w:multiLevelType w:val="multilevel"/>
    <w:tmpl w:val="F5AA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/>
        <w:sz w:val="13"/>
        <w:szCs w:val="13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767ABD"/>
    <w:multiLevelType w:val="hybridMultilevel"/>
    <w:tmpl w:val="142AE4D2"/>
    <w:lvl w:ilvl="0" w:tplc="F3F82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A8"/>
    <w:rsid w:val="00724CA8"/>
    <w:rsid w:val="00C1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28CBE-CA67-4EA3-BCBF-FC5AF8E5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CA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724CA8"/>
    <w:pPr>
      <w:widowControl w:val="0"/>
      <w:autoSpaceDE w:val="0"/>
      <w:autoSpaceDN w:val="0"/>
      <w:spacing w:after="0" w:line="240" w:lineRule="auto"/>
      <w:ind w:left="450"/>
      <w:jc w:val="both"/>
      <w:outlineLvl w:val="1"/>
    </w:pPr>
    <w:rPr>
      <w:rFonts w:ascii="Times New Roman" w:eastAsia="Times New Roman" w:hAnsi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24CA8"/>
    <w:rPr>
      <w:rFonts w:ascii="Times New Roman" w:eastAsia="Times New Roman" w:hAnsi="Times New Roman" w:cs="Times New Roman"/>
      <w:b/>
      <w:bCs/>
      <w:lang w:val="x-none"/>
    </w:rPr>
  </w:style>
  <w:style w:type="paragraph" w:customStyle="1" w:styleId="podstawa-prawna">
    <w:name w:val="podstawa-prawna"/>
    <w:basedOn w:val="Normalny"/>
    <w:rsid w:val="00724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4CA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CA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4CA8"/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Normalny"/>
    <w:uiPriority w:val="1"/>
    <w:qFormat/>
    <w:rsid w:val="00724C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ki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2021-12-14T08:03:00Z</dcterms:created>
  <dcterms:modified xsi:type="dcterms:W3CDTF">2021-12-14T08:04:00Z</dcterms:modified>
</cp:coreProperties>
</file>